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2F4D01" w14:textId="77777777" w:rsidR="0050401C" w:rsidRDefault="0050401C">
      <w:pPr>
        <w:spacing w:after="0"/>
        <w:rPr>
          <w:sz w:val="20"/>
          <w:szCs w:val="20"/>
        </w:rPr>
      </w:pPr>
      <w:bookmarkStart w:id="0" w:name="_GoBack"/>
      <w:bookmarkEnd w:id="0"/>
    </w:p>
    <w:p w14:paraId="76A78133" w14:textId="76FF5F60" w:rsidR="00CB6804" w:rsidRPr="00AB679A" w:rsidRDefault="00CB6804" w:rsidP="00CB6804">
      <w:pPr>
        <w:rPr>
          <w:b/>
          <w:sz w:val="24"/>
        </w:rPr>
      </w:pPr>
      <w:r>
        <w:rPr>
          <w:b/>
          <w:sz w:val="24"/>
        </w:rPr>
        <w:t>‘</w:t>
      </w:r>
      <w:r w:rsidR="001030EF">
        <w:rPr>
          <w:b/>
          <w:sz w:val="24"/>
        </w:rPr>
        <w:t>Toename kosten Jeugdzorg roept vragen op’</w:t>
      </w:r>
    </w:p>
    <w:p w14:paraId="4ADE59BF" w14:textId="43CA382B" w:rsidR="001030EF" w:rsidRDefault="00CB6804" w:rsidP="00CB6804">
      <w:pPr>
        <w:rPr>
          <w:b/>
        </w:rPr>
      </w:pPr>
      <w:r>
        <w:rPr>
          <w:b/>
        </w:rPr>
        <w:t xml:space="preserve">Gouda – </w:t>
      </w:r>
      <w:r w:rsidR="007F631C">
        <w:rPr>
          <w:b/>
        </w:rPr>
        <w:t>Raadsleden in Gouda zijn</w:t>
      </w:r>
      <w:r w:rsidR="00FF4B71">
        <w:rPr>
          <w:b/>
        </w:rPr>
        <w:t xml:space="preserve"> </w:t>
      </w:r>
      <w:r w:rsidR="001030EF">
        <w:rPr>
          <w:b/>
        </w:rPr>
        <w:t xml:space="preserve">onaangenaam verrast door de informatie, op de website van inkooporganisatie NSDMH, dat er 17% overschrijding is van het Jeugdzorg budget. Deze informatie is zeer belangrijk voor de bespreking van de Kadernota en het is </w:t>
      </w:r>
      <w:r w:rsidR="00595E92">
        <w:rPr>
          <w:b/>
        </w:rPr>
        <w:t>daarom onbegrijpelijk dat het college deze informatie niet heeft gedeeld met de raad.</w:t>
      </w:r>
    </w:p>
    <w:p w14:paraId="28C11F91" w14:textId="18D8A2BD" w:rsidR="001030EF" w:rsidRPr="00434056" w:rsidRDefault="0078069C" w:rsidP="00434056">
      <w:pPr>
        <w:shd w:val="clear" w:color="auto" w:fill="FFFFFF"/>
        <w:suppressAutoHyphens w:val="0"/>
        <w:spacing w:after="0" w:line="240" w:lineRule="auto"/>
        <w:rPr>
          <w:rFonts w:ascii="Tahoma" w:hAnsi="Tahoma" w:cs="Tahoma"/>
          <w:color w:val="000000"/>
          <w:sz w:val="20"/>
          <w:szCs w:val="20"/>
        </w:rPr>
      </w:pPr>
      <w:r>
        <w:rPr>
          <w:rFonts w:ascii="Tahoma" w:hAnsi="Tahoma" w:cs="Tahoma"/>
          <w:color w:val="000000"/>
          <w:sz w:val="20"/>
          <w:szCs w:val="20"/>
        </w:rPr>
        <w:t xml:space="preserve">De ChristenUnie, CDA, SP, </w:t>
      </w:r>
      <w:proofErr w:type="spellStart"/>
      <w:r>
        <w:rPr>
          <w:rFonts w:ascii="Tahoma" w:hAnsi="Tahoma" w:cs="Tahoma"/>
          <w:color w:val="000000"/>
          <w:sz w:val="20"/>
          <w:szCs w:val="20"/>
        </w:rPr>
        <w:t>Gouda’s</w:t>
      </w:r>
      <w:proofErr w:type="spellEnd"/>
      <w:r>
        <w:rPr>
          <w:rFonts w:ascii="Tahoma" w:hAnsi="Tahoma" w:cs="Tahoma"/>
          <w:color w:val="000000"/>
          <w:sz w:val="20"/>
          <w:szCs w:val="20"/>
        </w:rPr>
        <w:t xml:space="preserve"> 50+, SGP, GBG</w:t>
      </w:r>
      <w:r w:rsidR="007F631C">
        <w:rPr>
          <w:rFonts w:ascii="Tahoma" w:hAnsi="Tahoma" w:cs="Tahoma"/>
          <w:color w:val="000000"/>
          <w:sz w:val="20"/>
          <w:szCs w:val="20"/>
        </w:rPr>
        <w:t xml:space="preserve">, </w:t>
      </w:r>
      <w:r>
        <w:rPr>
          <w:rFonts w:ascii="Tahoma" w:hAnsi="Tahoma" w:cs="Tahoma"/>
          <w:color w:val="000000"/>
          <w:sz w:val="20"/>
          <w:szCs w:val="20"/>
        </w:rPr>
        <w:t xml:space="preserve">Partij voor de Dieren </w:t>
      </w:r>
      <w:r w:rsidR="007F631C">
        <w:rPr>
          <w:rFonts w:ascii="Tahoma" w:hAnsi="Tahoma" w:cs="Tahoma"/>
          <w:color w:val="000000"/>
          <w:sz w:val="20"/>
          <w:szCs w:val="20"/>
        </w:rPr>
        <w:t xml:space="preserve">en Gouda Positief </w:t>
      </w:r>
      <w:r>
        <w:rPr>
          <w:rFonts w:ascii="Tahoma" w:hAnsi="Tahoma" w:cs="Tahoma"/>
          <w:color w:val="000000"/>
          <w:sz w:val="20"/>
          <w:szCs w:val="20"/>
        </w:rPr>
        <w:t xml:space="preserve">hebben </w:t>
      </w:r>
      <w:r w:rsidR="00595E92">
        <w:rPr>
          <w:rFonts w:ascii="Tahoma" w:hAnsi="Tahoma" w:cs="Tahoma"/>
          <w:color w:val="000000"/>
          <w:sz w:val="20"/>
          <w:szCs w:val="20"/>
        </w:rPr>
        <w:t>vragen gesteld</w:t>
      </w:r>
      <w:r w:rsidR="001030EF" w:rsidRPr="00434056">
        <w:rPr>
          <w:rFonts w:ascii="Tahoma" w:hAnsi="Tahoma" w:cs="Tahoma"/>
          <w:color w:val="000000"/>
          <w:sz w:val="20"/>
          <w:szCs w:val="20"/>
        </w:rPr>
        <w:t xml:space="preserve"> over de groeiende zorgbehoefte onder de jeugd in Gouda. Door deze toegenomen zorgvraag is de verwachting dat het budget voor de Jeugdzorg in 2016 met bijna 6 miljoen wordt overschreden. Dat is zo’n 17%</w:t>
      </w:r>
      <w:r w:rsidR="00434056" w:rsidRPr="00434056">
        <w:rPr>
          <w:rFonts w:ascii="Tahoma" w:hAnsi="Tahoma" w:cs="Tahoma"/>
          <w:color w:val="000000"/>
          <w:sz w:val="20"/>
          <w:szCs w:val="20"/>
        </w:rPr>
        <w:t>, staat te lezen op de website van het NSDMH,</w:t>
      </w:r>
      <w:r w:rsidR="001030EF" w:rsidRPr="00434056">
        <w:rPr>
          <w:rFonts w:ascii="Tahoma" w:hAnsi="Tahoma" w:cs="Tahoma"/>
          <w:color w:val="000000"/>
          <w:sz w:val="20"/>
          <w:szCs w:val="20"/>
        </w:rPr>
        <w:t xml:space="preserve"> en daarmee ontstaat </w:t>
      </w:r>
      <w:r w:rsidR="00434056" w:rsidRPr="00434056">
        <w:rPr>
          <w:rFonts w:ascii="Tahoma" w:hAnsi="Tahoma" w:cs="Tahoma"/>
          <w:color w:val="000000"/>
          <w:sz w:val="20"/>
          <w:szCs w:val="20"/>
        </w:rPr>
        <w:t>er een fors gat in de begroting van gemeente Gouda.</w:t>
      </w:r>
    </w:p>
    <w:p w14:paraId="17AF251E" w14:textId="77777777" w:rsidR="00434056" w:rsidRPr="00434056" w:rsidRDefault="00434056" w:rsidP="00434056">
      <w:pPr>
        <w:shd w:val="clear" w:color="auto" w:fill="FFFFFF"/>
        <w:suppressAutoHyphens w:val="0"/>
        <w:spacing w:after="0" w:line="240" w:lineRule="auto"/>
        <w:rPr>
          <w:rFonts w:ascii="Tahoma" w:hAnsi="Tahoma" w:cs="Tahoma"/>
          <w:color w:val="000000"/>
          <w:sz w:val="20"/>
          <w:szCs w:val="20"/>
        </w:rPr>
      </w:pPr>
    </w:p>
    <w:p w14:paraId="4AA5F1B9" w14:textId="4D9A2C41" w:rsidR="001030EF" w:rsidRPr="00434056" w:rsidRDefault="001030EF" w:rsidP="001030EF">
      <w:pPr>
        <w:shd w:val="clear" w:color="auto" w:fill="FFFFFF"/>
        <w:rPr>
          <w:rFonts w:ascii="Tahoma" w:hAnsi="Tahoma" w:cs="Tahoma"/>
          <w:color w:val="000000"/>
          <w:sz w:val="20"/>
          <w:szCs w:val="20"/>
        </w:rPr>
      </w:pPr>
      <w:r w:rsidRPr="00434056">
        <w:rPr>
          <w:rFonts w:ascii="Tahoma" w:hAnsi="Tahoma" w:cs="Tahoma"/>
          <w:color w:val="000000"/>
          <w:sz w:val="20"/>
          <w:szCs w:val="20"/>
        </w:rPr>
        <w:t>Wout Schonewille van de ChristenUnie hierover:</w:t>
      </w:r>
      <w:r w:rsidRPr="00434056">
        <w:rPr>
          <w:rStyle w:val="apple-converted-space"/>
          <w:rFonts w:ascii="Tahoma" w:hAnsi="Tahoma" w:cs="Tahoma"/>
          <w:color w:val="000000"/>
          <w:sz w:val="20"/>
          <w:szCs w:val="20"/>
        </w:rPr>
        <w:t> </w:t>
      </w:r>
      <w:r w:rsidRPr="00434056">
        <w:rPr>
          <w:rFonts w:ascii="Tahoma" w:hAnsi="Tahoma" w:cs="Tahoma"/>
          <w:iCs/>
          <w:color w:val="000000"/>
          <w:sz w:val="20"/>
          <w:szCs w:val="20"/>
        </w:rPr>
        <w:t xml:space="preserve">'Als raad zijn we over deze cijfers niet geïnformeerd en dat baart ons zorgen. Te meer omdat we binnenkort in de raad over de jaarcijfers spreken en </w:t>
      </w:r>
      <w:r w:rsidR="00595E92">
        <w:rPr>
          <w:rFonts w:ascii="Tahoma" w:hAnsi="Tahoma" w:cs="Tahoma"/>
          <w:iCs/>
          <w:color w:val="000000"/>
          <w:sz w:val="20"/>
          <w:szCs w:val="20"/>
        </w:rPr>
        <w:t xml:space="preserve">daarvoor is deze informatie essentieel. Daarbij </w:t>
      </w:r>
      <w:r w:rsidRPr="00434056">
        <w:rPr>
          <w:rFonts w:ascii="Tahoma" w:hAnsi="Tahoma" w:cs="Tahoma"/>
          <w:iCs/>
          <w:color w:val="000000"/>
          <w:sz w:val="20"/>
          <w:szCs w:val="20"/>
        </w:rPr>
        <w:t xml:space="preserve">willen </w:t>
      </w:r>
      <w:r w:rsidR="00595E92">
        <w:rPr>
          <w:rFonts w:ascii="Tahoma" w:hAnsi="Tahoma" w:cs="Tahoma"/>
          <w:iCs/>
          <w:color w:val="000000"/>
          <w:sz w:val="20"/>
          <w:szCs w:val="20"/>
        </w:rPr>
        <w:t xml:space="preserve">wij </w:t>
      </w:r>
      <w:r w:rsidRPr="00434056">
        <w:rPr>
          <w:rFonts w:ascii="Tahoma" w:hAnsi="Tahoma" w:cs="Tahoma"/>
          <w:iCs/>
          <w:color w:val="000000"/>
          <w:sz w:val="20"/>
          <w:szCs w:val="20"/>
        </w:rPr>
        <w:t xml:space="preserve">dat elk kind de </w:t>
      </w:r>
      <w:r w:rsidR="007F631C">
        <w:rPr>
          <w:rFonts w:ascii="Tahoma" w:hAnsi="Tahoma" w:cs="Tahoma"/>
          <w:iCs/>
          <w:color w:val="000000"/>
          <w:sz w:val="20"/>
          <w:szCs w:val="20"/>
        </w:rPr>
        <w:t>zorg krijgt die het nodig heeft’</w:t>
      </w:r>
      <w:r w:rsidR="007F631C">
        <w:rPr>
          <w:rFonts w:ascii="Tahoma" w:hAnsi="Tahoma" w:cs="Tahoma"/>
          <w:color w:val="000000"/>
          <w:sz w:val="20"/>
          <w:szCs w:val="20"/>
        </w:rPr>
        <w:t>.</w:t>
      </w:r>
    </w:p>
    <w:p w14:paraId="6DBE138E" w14:textId="5EFA7386" w:rsidR="001030EF" w:rsidRPr="00434056" w:rsidRDefault="00434056" w:rsidP="001030EF">
      <w:pPr>
        <w:shd w:val="clear" w:color="auto" w:fill="FFFFFF"/>
        <w:rPr>
          <w:rFonts w:ascii="Tahoma" w:hAnsi="Tahoma" w:cs="Tahoma"/>
          <w:color w:val="000000"/>
          <w:sz w:val="20"/>
          <w:szCs w:val="20"/>
        </w:rPr>
      </w:pPr>
      <w:r w:rsidRPr="00434056">
        <w:rPr>
          <w:rFonts w:ascii="Tahoma" w:hAnsi="Tahoma" w:cs="Tahoma"/>
          <w:color w:val="000000"/>
          <w:sz w:val="20"/>
          <w:szCs w:val="20"/>
        </w:rPr>
        <w:t xml:space="preserve">In het tijdschrift Binnenlands Bestuur stelt </w:t>
      </w:r>
      <w:r w:rsidR="001030EF" w:rsidRPr="00434056">
        <w:rPr>
          <w:rFonts w:ascii="Tahoma" w:hAnsi="Tahoma" w:cs="Tahoma"/>
          <w:color w:val="000000"/>
          <w:sz w:val="20"/>
          <w:szCs w:val="20"/>
        </w:rPr>
        <w:t xml:space="preserve">promovendus Bert </w:t>
      </w:r>
      <w:proofErr w:type="spellStart"/>
      <w:r w:rsidR="001030EF" w:rsidRPr="00434056">
        <w:rPr>
          <w:rFonts w:ascii="Tahoma" w:hAnsi="Tahoma" w:cs="Tahoma"/>
          <w:color w:val="000000"/>
          <w:sz w:val="20"/>
          <w:szCs w:val="20"/>
        </w:rPr>
        <w:t>Broecking</w:t>
      </w:r>
      <w:proofErr w:type="spellEnd"/>
      <w:r w:rsidRPr="00434056">
        <w:rPr>
          <w:rFonts w:ascii="Tahoma" w:hAnsi="Tahoma" w:cs="Tahoma"/>
          <w:color w:val="000000"/>
          <w:sz w:val="20"/>
          <w:szCs w:val="20"/>
        </w:rPr>
        <w:t xml:space="preserve">, die onderzoek heeft gedaan naar de rollen </w:t>
      </w:r>
      <w:r w:rsidR="001030EF" w:rsidRPr="00434056">
        <w:rPr>
          <w:rFonts w:ascii="Tahoma" w:hAnsi="Tahoma" w:cs="Tahoma"/>
          <w:iCs/>
          <w:color w:val="000000"/>
          <w:sz w:val="20"/>
          <w:szCs w:val="20"/>
        </w:rPr>
        <w:t>in de jeugdhulp</w:t>
      </w:r>
      <w:r w:rsidR="001030EF" w:rsidRPr="00434056">
        <w:rPr>
          <w:rFonts w:ascii="Tahoma" w:hAnsi="Tahoma" w:cs="Tahoma"/>
          <w:color w:val="000000"/>
          <w:sz w:val="20"/>
          <w:szCs w:val="20"/>
        </w:rPr>
        <w:t>, dat gemeenten te weinig zicht hebben op de oorzaken van de groeiende vraag naar jeugdhulp. Ook tasten zij vaak in het duister over de plek waar de kosten worden gemaakt. Hulpverleners worden regelmatig '</w:t>
      </w:r>
      <w:proofErr w:type="spellStart"/>
      <w:r w:rsidR="001030EF" w:rsidRPr="00434056">
        <w:rPr>
          <w:rFonts w:ascii="Tahoma" w:hAnsi="Tahoma" w:cs="Tahoma"/>
          <w:color w:val="000000"/>
          <w:sz w:val="20"/>
          <w:szCs w:val="20"/>
        </w:rPr>
        <w:t>budgetgestuurd</w:t>
      </w:r>
      <w:proofErr w:type="spellEnd"/>
      <w:r w:rsidR="001030EF" w:rsidRPr="00434056">
        <w:rPr>
          <w:rFonts w:ascii="Tahoma" w:hAnsi="Tahoma" w:cs="Tahoma"/>
          <w:color w:val="000000"/>
          <w:sz w:val="20"/>
          <w:szCs w:val="20"/>
        </w:rPr>
        <w:t>' in plaats vanuit de vraag naar jeugdzorg, omdat gemeenten te weinig budget hebben vrijgemaakt. </w:t>
      </w:r>
    </w:p>
    <w:p w14:paraId="30011371" w14:textId="4A2CD139" w:rsidR="001030EF" w:rsidRPr="00434056" w:rsidRDefault="001030EF" w:rsidP="001030EF">
      <w:pPr>
        <w:shd w:val="clear" w:color="auto" w:fill="FFFFFF"/>
        <w:rPr>
          <w:rFonts w:ascii="Tahoma" w:hAnsi="Tahoma" w:cs="Tahoma"/>
          <w:color w:val="000000"/>
          <w:sz w:val="20"/>
          <w:szCs w:val="20"/>
        </w:rPr>
      </w:pPr>
      <w:r w:rsidRPr="00434056">
        <w:rPr>
          <w:rFonts w:ascii="Tahoma" w:hAnsi="Tahoma" w:cs="Tahoma"/>
          <w:color w:val="000000"/>
          <w:sz w:val="20"/>
          <w:szCs w:val="20"/>
        </w:rPr>
        <w:t>'</w:t>
      </w:r>
      <w:r w:rsidRPr="00434056">
        <w:rPr>
          <w:rFonts w:ascii="Tahoma" w:hAnsi="Tahoma" w:cs="Tahoma"/>
          <w:iCs/>
          <w:color w:val="000000"/>
          <w:sz w:val="20"/>
          <w:szCs w:val="20"/>
        </w:rPr>
        <w:t xml:space="preserve">Er zal voordat er met zorgaanbieders afspraken worden gemaakt over de inkoop van jeugdzorg voor </w:t>
      </w:r>
      <w:r w:rsidR="00434056" w:rsidRPr="00434056">
        <w:rPr>
          <w:rFonts w:ascii="Tahoma" w:hAnsi="Tahoma" w:cs="Tahoma"/>
          <w:iCs/>
          <w:color w:val="000000"/>
          <w:sz w:val="20"/>
          <w:szCs w:val="20"/>
        </w:rPr>
        <w:t>2017</w:t>
      </w:r>
      <w:r w:rsidRPr="00434056">
        <w:rPr>
          <w:rFonts w:ascii="Tahoma" w:hAnsi="Tahoma" w:cs="Tahoma"/>
          <w:iCs/>
          <w:color w:val="000000"/>
          <w:sz w:val="20"/>
          <w:szCs w:val="20"/>
        </w:rPr>
        <w:t xml:space="preserve"> duidelijkheid moeten komen over de achtergronden en oorzaken van de groeiende zorgbehoefte. Nu wordt vooral gestuurd op goedkopere jeugdzorg, maar we moeten niet hebben dat kinderen daardoor tussen wal en schip gaan vallen</w:t>
      </w:r>
      <w:r w:rsidRPr="00434056">
        <w:rPr>
          <w:rFonts w:ascii="Tahoma" w:hAnsi="Tahoma" w:cs="Tahoma"/>
          <w:color w:val="000000"/>
          <w:sz w:val="20"/>
          <w:szCs w:val="20"/>
        </w:rPr>
        <w:t xml:space="preserve">', stelt raadslid </w:t>
      </w:r>
      <w:proofErr w:type="spellStart"/>
      <w:r w:rsidRPr="00434056">
        <w:rPr>
          <w:rFonts w:ascii="Tahoma" w:hAnsi="Tahoma" w:cs="Tahoma"/>
          <w:color w:val="000000"/>
          <w:sz w:val="20"/>
          <w:szCs w:val="20"/>
        </w:rPr>
        <w:t>Eppy</w:t>
      </w:r>
      <w:proofErr w:type="spellEnd"/>
      <w:r w:rsidRPr="00434056">
        <w:rPr>
          <w:rFonts w:ascii="Tahoma" w:hAnsi="Tahoma" w:cs="Tahoma"/>
          <w:color w:val="000000"/>
          <w:sz w:val="20"/>
          <w:szCs w:val="20"/>
        </w:rPr>
        <w:t xml:space="preserve"> </w:t>
      </w:r>
      <w:proofErr w:type="spellStart"/>
      <w:r w:rsidRPr="00434056">
        <w:rPr>
          <w:rFonts w:ascii="Tahoma" w:hAnsi="Tahoma" w:cs="Tahoma"/>
          <w:color w:val="000000"/>
          <w:sz w:val="20"/>
          <w:szCs w:val="20"/>
        </w:rPr>
        <w:t>Boschma</w:t>
      </w:r>
      <w:proofErr w:type="spellEnd"/>
      <w:r w:rsidRPr="00434056">
        <w:rPr>
          <w:rFonts w:ascii="Tahoma" w:hAnsi="Tahoma" w:cs="Tahoma"/>
          <w:color w:val="000000"/>
          <w:sz w:val="20"/>
          <w:szCs w:val="20"/>
        </w:rPr>
        <w:t xml:space="preserve"> van het CDA. </w:t>
      </w:r>
    </w:p>
    <w:p w14:paraId="06A43121" w14:textId="7FFD1CA7" w:rsidR="001030EF" w:rsidRPr="00434056" w:rsidRDefault="001030EF" w:rsidP="001030EF">
      <w:pPr>
        <w:shd w:val="clear" w:color="auto" w:fill="FFFFFF"/>
        <w:rPr>
          <w:rFonts w:ascii="Tahoma" w:hAnsi="Tahoma" w:cs="Tahoma"/>
          <w:color w:val="000000"/>
          <w:sz w:val="20"/>
          <w:szCs w:val="20"/>
        </w:rPr>
      </w:pPr>
      <w:r w:rsidRPr="00434056">
        <w:rPr>
          <w:rFonts w:ascii="Tahoma" w:hAnsi="Tahoma" w:cs="Tahoma"/>
          <w:color w:val="000000"/>
          <w:sz w:val="20"/>
          <w:szCs w:val="20"/>
        </w:rPr>
        <w:t xml:space="preserve">De indieners van de vragen willen naast duidelijkheid over oorzaken ook dat het college de raad actiever informeert over de ontwikkelingen in de jeugdzorg in Gouda. </w:t>
      </w:r>
      <w:r w:rsidR="00434056">
        <w:rPr>
          <w:rFonts w:ascii="Tahoma" w:hAnsi="Tahoma" w:cs="Tahoma"/>
          <w:color w:val="000000"/>
          <w:sz w:val="20"/>
          <w:szCs w:val="20"/>
        </w:rPr>
        <w:t xml:space="preserve">Het is volgens hen onbegrijpelijk dat deze essentiële informatie niet gedeeld is met de raad en al op 15 juni openbaar is gemaakt op een website. </w:t>
      </w:r>
    </w:p>
    <w:p w14:paraId="72DD1501" w14:textId="77777777" w:rsidR="006D3C84" w:rsidRDefault="00095238">
      <w:pPr>
        <w:spacing w:after="0"/>
        <w:rPr>
          <w:noProof/>
          <w:sz w:val="20"/>
          <w:szCs w:val="20"/>
        </w:rPr>
      </w:pPr>
      <w:r>
        <w:rPr>
          <w:noProof/>
        </w:rPr>
        <mc:AlternateContent>
          <mc:Choice Requires="wps">
            <w:drawing>
              <wp:anchor distT="0" distB="0" distL="114300" distR="114300" simplePos="0" relativeHeight="251657728" behindDoc="0" locked="0" layoutInCell="1" allowOverlap="1" wp14:anchorId="2E2917E1" wp14:editId="7985E109">
                <wp:simplePos x="0" y="0"/>
                <wp:positionH relativeFrom="column">
                  <wp:posOffset>13970</wp:posOffset>
                </wp:positionH>
                <wp:positionV relativeFrom="paragraph">
                  <wp:posOffset>63500</wp:posOffset>
                </wp:positionV>
                <wp:extent cx="5669280" cy="0"/>
                <wp:effectExtent l="52070" t="50800" r="57150" b="635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0FDEF9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pt" to="44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" strokeweight=".26mm">
                <v:stroke joinstyle="miter"/>
              </v:line>
            </w:pict>
          </mc:Fallback>
        </mc:AlternateContent>
      </w:r>
    </w:p>
    <w:p w14:paraId="267BC339" w14:textId="77777777" w:rsidR="006D3C84" w:rsidRDefault="006D3C84">
      <w:pPr>
        <w:spacing w:after="0"/>
        <w:rPr>
          <w:i/>
          <w:sz w:val="20"/>
          <w:szCs w:val="20"/>
        </w:rPr>
      </w:pPr>
      <w:r>
        <w:rPr>
          <w:i/>
          <w:sz w:val="20"/>
          <w:szCs w:val="20"/>
        </w:rPr>
        <w:t>Voor meer informatie:</w:t>
      </w:r>
    </w:p>
    <w:p w14:paraId="135527E9" w14:textId="4AC540FF" w:rsidR="00FB6EB6" w:rsidRPr="0078069C" w:rsidRDefault="00595E92" w:rsidP="005965DB">
      <w:pPr>
        <w:pStyle w:val="Geenafstand"/>
      </w:pPr>
      <w:r w:rsidRPr="0078069C">
        <w:t xml:space="preserve">ChristenUnie: </w:t>
      </w:r>
      <w:r w:rsidR="00FB6EB6" w:rsidRPr="0078069C">
        <w:t>Wout Schonewille</w:t>
      </w:r>
      <w:r w:rsidRPr="0078069C">
        <w:t xml:space="preserve">, </w:t>
      </w:r>
      <w:hyperlink r:id="rId8" w:history="1">
        <w:r w:rsidRPr="0078069C">
          <w:rPr>
            <w:rStyle w:val="Hyperlink"/>
          </w:rPr>
          <w:t>wout.schonewille@Gouda.nl</w:t>
        </w:r>
      </w:hyperlink>
      <w:r w:rsidRPr="0078069C">
        <w:rPr>
          <w:rStyle w:val="Hyperlink"/>
        </w:rPr>
        <w:t xml:space="preserve">, </w:t>
      </w:r>
      <w:r w:rsidR="00FB6EB6" w:rsidRPr="0078069C">
        <w:t>06-24689119</w:t>
      </w:r>
    </w:p>
    <w:p w14:paraId="0C5B51FA" w14:textId="634683BD" w:rsidR="00595E92" w:rsidRPr="00595E92" w:rsidRDefault="00595E92" w:rsidP="005965DB">
      <w:pPr>
        <w:pStyle w:val="Geenafstand"/>
        <w:rPr>
          <w:lang w:val="en-GB"/>
        </w:rPr>
      </w:pPr>
      <w:r w:rsidRPr="00595E92">
        <w:rPr>
          <w:lang w:val="en-GB"/>
        </w:rPr>
        <w:t xml:space="preserve">CDA: </w:t>
      </w:r>
      <w:proofErr w:type="spellStart"/>
      <w:r w:rsidRPr="00595E92">
        <w:rPr>
          <w:lang w:val="en-GB"/>
        </w:rPr>
        <w:t>Eppy</w:t>
      </w:r>
      <w:proofErr w:type="spellEnd"/>
      <w:r w:rsidRPr="00595E92">
        <w:rPr>
          <w:lang w:val="en-GB"/>
        </w:rPr>
        <w:t xml:space="preserve"> </w:t>
      </w:r>
      <w:proofErr w:type="spellStart"/>
      <w:r w:rsidRPr="00595E92">
        <w:rPr>
          <w:lang w:val="en-GB"/>
        </w:rPr>
        <w:t>Boschma</w:t>
      </w:r>
      <w:proofErr w:type="spellEnd"/>
      <w:r w:rsidRPr="00595E92">
        <w:rPr>
          <w:lang w:val="en-GB"/>
        </w:rPr>
        <w:t xml:space="preserve">, </w:t>
      </w:r>
      <w:hyperlink r:id="rId9" w:history="1">
        <w:r w:rsidRPr="00595E92">
          <w:rPr>
            <w:rStyle w:val="Hyperlink"/>
            <w:lang w:val="en-GB"/>
          </w:rPr>
          <w:t>eppy.boschma@gouda.nl</w:t>
        </w:r>
      </w:hyperlink>
      <w:r w:rsidRPr="00595E92">
        <w:rPr>
          <w:lang w:val="en-GB"/>
        </w:rPr>
        <w:t>, 06-53391341</w:t>
      </w:r>
    </w:p>
    <w:p w14:paraId="6D03ACA9" w14:textId="5AA109E1" w:rsidR="00D53ED0" w:rsidRPr="00595E92" w:rsidRDefault="00D53ED0" w:rsidP="00E12F19">
      <w:pPr>
        <w:pStyle w:val="Geenafstand"/>
        <w:rPr>
          <w:lang w:val="en-GB"/>
        </w:rPr>
      </w:pPr>
    </w:p>
    <w:sectPr w:rsidR="00D53ED0" w:rsidRPr="00595E92">
      <w:headerReference w:type="default" r:id="rId10"/>
      <w:footnotePr>
        <w:pos w:val="beneathText"/>
      </w:footnotePr>
      <w:pgSz w:w="11905" w:h="16837"/>
      <w:pgMar w:top="2127" w:right="1417" w:bottom="116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FBE1" w14:textId="77777777" w:rsidR="002F1609" w:rsidRDefault="002F1609">
      <w:pPr>
        <w:spacing w:after="0" w:line="240" w:lineRule="auto"/>
      </w:pPr>
      <w:r>
        <w:separator/>
      </w:r>
    </w:p>
  </w:endnote>
  <w:endnote w:type="continuationSeparator" w:id="0">
    <w:p w14:paraId="5492F01F" w14:textId="77777777" w:rsidR="002F1609" w:rsidRDefault="002F1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D10B0" w14:textId="77777777" w:rsidR="002F1609" w:rsidRDefault="002F1609">
      <w:pPr>
        <w:spacing w:after="0" w:line="240" w:lineRule="auto"/>
      </w:pPr>
      <w:r>
        <w:separator/>
      </w:r>
    </w:p>
  </w:footnote>
  <w:footnote w:type="continuationSeparator" w:id="0">
    <w:p w14:paraId="0E89C17C" w14:textId="77777777" w:rsidR="002F1609" w:rsidRDefault="002F1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DB7CF" w14:textId="3499A78C" w:rsidR="00F83D96" w:rsidRDefault="00F83D96">
    <w:pPr>
      <w:pStyle w:val="Koptekst"/>
      <w:jc w:val="center"/>
      <w:rPr>
        <w:b/>
        <w:bCs/>
        <w:noProof/>
      </w:rPr>
    </w:pPr>
  </w:p>
  <w:p w14:paraId="03212478" w14:textId="77777777" w:rsidR="00F83D96" w:rsidRPr="00595E92" w:rsidRDefault="00F83D96">
    <w:pPr>
      <w:pStyle w:val="Koptekst"/>
      <w:jc w:val="center"/>
      <w:rPr>
        <w:b/>
        <w:bCs/>
        <w:noProof/>
        <w:lang w:val="en-GB"/>
      </w:rPr>
    </w:pPr>
    <w:r w:rsidRPr="00595E92">
      <w:rPr>
        <w:b/>
        <w:bCs/>
        <w:noProof/>
        <w:lang w:val="en-GB"/>
      </w:rPr>
      <w:t>P E R S B E R I C H 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583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40949"/>
    <w:multiLevelType w:val="multilevel"/>
    <w:tmpl w:val="CB286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3C10DE"/>
    <w:multiLevelType w:val="hybridMultilevel"/>
    <w:tmpl w:val="BAFE2006"/>
    <w:lvl w:ilvl="0" w:tplc="C734B75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SortMethod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0C"/>
    <w:rsid w:val="00007017"/>
    <w:rsid w:val="00013E87"/>
    <w:rsid w:val="00023FFC"/>
    <w:rsid w:val="00025154"/>
    <w:rsid w:val="00030984"/>
    <w:rsid w:val="00031FE5"/>
    <w:rsid w:val="00041C75"/>
    <w:rsid w:val="000556E8"/>
    <w:rsid w:val="0008778B"/>
    <w:rsid w:val="00095238"/>
    <w:rsid w:val="000C024D"/>
    <w:rsid w:val="000C5816"/>
    <w:rsid w:val="000C5D9A"/>
    <w:rsid w:val="000D6AE4"/>
    <w:rsid w:val="001030EF"/>
    <w:rsid w:val="00107EDC"/>
    <w:rsid w:val="00110D74"/>
    <w:rsid w:val="00124FF3"/>
    <w:rsid w:val="001729FC"/>
    <w:rsid w:val="001C2654"/>
    <w:rsid w:val="001C39A1"/>
    <w:rsid w:val="00203ED4"/>
    <w:rsid w:val="0021593B"/>
    <w:rsid w:val="002258FC"/>
    <w:rsid w:val="00240025"/>
    <w:rsid w:val="002763B8"/>
    <w:rsid w:val="0028536D"/>
    <w:rsid w:val="0028765D"/>
    <w:rsid w:val="002A0114"/>
    <w:rsid w:val="002D291C"/>
    <w:rsid w:val="002F1609"/>
    <w:rsid w:val="00333C9C"/>
    <w:rsid w:val="00371C26"/>
    <w:rsid w:val="003D1A24"/>
    <w:rsid w:val="004126D1"/>
    <w:rsid w:val="00412C89"/>
    <w:rsid w:val="00427ECE"/>
    <w:rsid w:val="00432944"/>
    <w:rsid w:val="00434056"/>
    <w:rsid w:val="00443820"/>
    <w:rsid w:val="00452BCF"/>
    <w:rsid w:val="0048077A"/>
    <w:rsid w:val="004B6F4E"/>
    <w:rsid w:val="004E62EF"/>
    <w:rsid w:val="0050401C"/>
    <w:rsid w:val="00527064"/>
    <w:rsid w:val="0054386E"/>
    <w:rsid w:val="00595166"/>
    <w:rsid w:val="00595E92"/>
    <w:rsid w:val="005965DB"/>
    <w:rsid w:val="00596A98"/>
    <w:rsid w:val="005A0C9B"/>
    <w:rsid w:val="005A61D2"/>
    <w:rsid w:val="005B4DAF"/>
    <w:rsid w:val="0060731A"/>
    <w:rsid w:val="00615D2A"/>
    <w:rsid w:val="006222D1"/>
    <w:rsid w:val="006438AF"/>
    <w:rsid w:val="00660008"/>
    <w:rsid w:val="006B4881"/>
    <w:rsid w:val="006D3C84"/>
    <w:rsid w:val="00741186"/>
    <w:rsid w:val="007639C5"/>
    <w:rsid w:val="00770F63"/>
    <w:rsid w:val="0078069C"/>
    <w:rsid w:val="007821F9"/>
    <w:rsid w:val="007845B8"/>
    <w:rsid w:val="0079786E"/>
    <w:rsid w:val="007B37EF"/>
    <w:rsid w:val="007E4783"/>
    <w:rsid w:val="007F631C"/>
    <w:rsid w:val="00831C68"/>
    <w:rsid w:val="00842872"/>
    <w:rsid w:val="00883060"/>
    <w:rsid w:val="008C1B35"/>
    <w:rsid w:val="009536F2"/>
    <w:rsid w:val="009721B1"/>
    <w:rsid w:val="009B0BC0"/>
    <w:rsid w:val="009B58FB"/>
    <w:rsid w:val="009E38CD"/>
    <w:rsid w:val="009E66F4"/>
    <w:rsid w:val="009F6A2D"/>
    <w:rsid w:val="00A21F02"/>
    <w:rsid w:val="00A24D03"/>
    <w:rsid w:val="00A31ADD"/>
    <w:rsid w:val="00A7195E"/>
    <w:rsid w:val="00A84A03"/>
    <w:rsid w:val="00AC75D0"/>
    <w:rsid w:val="00AF6192"/>
    <w:rsid w:val="00AF6C88"/>
    <w:rsid w:val="00B41533"/>
    <w:rsid w:val="00B547E9"/>
    <w:rsid w:val="00B84B63"/>
    <w:rsid w:val="00BB5F0A"/>
    <w:rsid w:val="00BC6CBB"/>
    <w:rsid w:val="00C1725F"/>
    <w:rsid w:val="00C32260"/>
    <w:rsid w:val="00C94F0C"/>
    <w:rsid w:val="00CA0A09"/>
    <w:rsid w:val="00CB6804"/>
    <w:rsid w:val="00CC1F07"/>
    <w:rsid w:val="00CD374B"/>
    <w:rsid w:val="00CE5C65"/>
    <w:rsid w:val="00D04D28"/>
    <w:rsid w:val="00D52E81"/>
    <w:rsid w:val="00D53ED0"/>
    <w:rsid w:val="00D6307F"/>
    <w:rsid w:val="00D82E0E"/>
    <w:rsid w:val="00DC2605"/>
    <w:rsid w:val="00DD0796"/>
    <w:rsid w:val="00DF2603"/>
    <w:rsid w:val="00E03F86"/>
    <w:rsid w:val="00E06BA9"/>
    <w:rsid w:val="00E12F19"/>
    <w:rsid w:val="00E13560"/>
    <w:rsid w:val="00E307DC"/>
    <w:rsid w:val="00E32A50"/>
    <w:rsid w:val="00E878DB"/>
    <w:rsid w:val="00E87E55"/>
    <w:rsid w:val="00EE0C6A"/>
    <w:rsid w:val="00EE1A90"/>
    <w:rsid w:val="00EE352F"/>
    <w:rsid w:val="00EF7FA9"/>
    <w:rsid w:val="00F15DCF"/>
    <w:rsid w:val="00F46DA3"/>
    <w:rsid w:val="00F61A1A"/>
    <w:rsid w:val="00F67695"/>
    <w:rsid w:val="00F80685"/>
    <w:rsid w:val="00F83D96"/>
    <w:rsid w:val="00FA0AAE"/>
    <w:rsid w:val="00FB3D2C"/>
    <w:rsid w:val="00FB6EB6"/>
    <w:rsid w:val="00FC6BAF"/>
    <w:rsid w:val="00FF4B71"/>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401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ard">
    <w:name w:val="Normal"/>
    <w:qFormat/>
    <w:pPr>
      <w:suppressAutoHyphens/>
      <w:spacing w:after="200" w:line="276" w:lineRule="auto"/>
    </w:pPr>
    <w:rPr>
      <w:rFonts w:ascii="Calibri" w:eastAsia="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style>
  <w:style w:type="character" w:customStyle="1" w:styleId="VoettekstChar">
    <w:name w:val="Voettekst Char"/>
    <w:basedOn w:val="Standaardalinea-lettertype"/>
    <w:uiPriority w:val="99"/>
  </w:style>
  <w:style w:type="character" w:customStyle="1" w:styleId="BallontekstChar">
    <w:name w:val="Ballontekst Char"/>
    <w:rPr>
      <w:rFonts w:ascii="Tahoma" w:hAnsi="Tahoma" w:cs="Tahoma"/>
      <w:sz w:val="16"/>
      <w:szCs w:val="16"/>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ascii="Arial" w:hAnsi="Arial" w:cs="Tahoma"/>
    </w:rPr>
  </w:style>
  <w:style w:type="paragraph" w:styleId="Bijschrift">
    <w:name w:val="caption"/>
    <w:basedOn w:val="Standaard"/>
    <w:qFormat/>
    <w:pPr>
      <w:suppressLineNumbers/>
      <w:spacing w:before="120" w:after="120"/>
    </w:pPr>
    <w:rPr>
      <w:rFonts w:ascii="Arial" w:hAnsi="Arial" w:cs="Tahoma"/>
      <w:i/>
      <w:iCs/>
      <w:sz w:val="18"/>
      <w:szCs w:val="24"/>
    </w:rPr>
  </w:style>
  <w:style w:type="paragraph" w:customStyle="1" w:styleId="Index">
    <w:name w:val="Index"/>
    <w:basedOn w:val="Standaard"/>
    <w:pPr>
      <w:suppressLineNumbers/>
    </w:pPr>
    <w:rPr>
      <w:rFonts w:ascii="Arial" w:hAnsi="Arial" w:cs="Tahoma"/>
      <w:sz w:val="18"/>
    </w:rPr>
  </w:style>
  <w:style w:type="paragraph" w:styleId="Koptekst">
    <w:name w:val="header"/>
    <w:basedOn w:val="Standaard"/>
    <w:pPr>
      <w:tabs>
        <w:tab w:val="center" w:pos="4536"/>
        <w:tab w:val="right" w:pos="9072"/>
      </w:tabs>
      <w:spacing w:after="0" w:line="240" w:lineRule="auto"/>
    </w:pPr>
  </w:style>
  <w:style w:type="paragraph" w:styleId="Voettekst">
    <w:name w:val="footer"/>
    <w:basedOn w:val="Standaard"/>
    <w:uiPriority w:val="99"/>
    <w:pPr>
      <w:tabs>
        <w:tab w:val="center" w:pos="4536"/>
        <w:tab w:val="right" w:pos="9072"/>
      </w:tabs>
      <w:spacing w:after="0" w:line="240" w:lineRule="auto"/>
    </w:pPr>
  </w:style>
  <w:style w:type="paragraph" w:styleId="Ballontekst">
    <w:name w:val="Balloon Text"/>
    <w:basedOn w:val="Standaard"/>
    <w:pPr>
      <w:spacing w:after="0" w:line="240" w:lineRule="auto"/>
    </w:pPr>
    <w:rPr>
      <w:rFonts w:ascii="Tahoma" w:hAnsi="Tahoma" w:cs="Tahoma"/>
      <w:sz w:val="16"/>
      <w:szCs w:val="16"/>
    </w:rPr>
  </w:style>
  <w:style w:type="paragraph" w:styleId="Geenafstand">
    <w:name w:val="No Spacing"/>
    <w:uiPriority w:val="1"/>
    <w:qFormat/>
    <w:rsid w:val="00A24D03"/>
    <w:rPr>
      <w:rFonts w:ascii="Calibri" w:eastAsia="Calibri" w:hAnsi="Calibri"/>
      <w:sz w:val="22"/>
      <w:szCs w:val="22"/>
      <w:lang w:eastAsia="en-US"/>
    </w:rPr>
  </w:style>
  <w:style w:type="character" w:styleId="Hyperlink">
    <w:name w:val="Hyperlink"/>
    <w:uiPriority w:val="99"/>
    <w:unhideWhenUsed/>
    <w:rsid w:val="0079786E"/>
    <w:rPr>
      <w:color w:val="0000FF"/>
      <w:u w:val="single"/>
    </w:rPr>
  </w:style>
  <w:style w:type="character" w:styleId="Verwijzingopmerking">
    <w:name w:val="annotation reference"/>
    <w:uiPriority w:val="99"/>
    <w:semiHidden/>
    <w:unhideWhenUsed/>
    <w:rsid w:val="00CD374B"/>
    <w:rPr>
      <w:sz w:val="18"/>
      <w:szCs w:val="18"/>
    </w:rPr>
  </w:style>
  <w:style w:type="paragraph" w:styleId="Tekstopmerking">
    <w:name w:val="annotation text"/>
    <w:basedOn w:val="Standaard"/>
    <w:link w:val="TekstopmerkingChar"/>
    <w:uiPriority w:val="99"/>
    <w:semiHidden/>
    <w:unhideWhenUsed/>
    <w:rsid w:val="00CD374B"/>
    <w:rPr>
      <w:sz w:val="24"/>
      <w:szCs w:val="24"/>
    </w:rPr>
  </w:style>
  <w:style w:type="character" w:customStyle="1" w:styleId="TekstopmerkingChar">
    <w:name w:val="Tekst opmerking Char"/>
    <w:link w:val="Tekstopmerking"/>
    <w:uiPriority w:val="99"/>
    <w:semiHidden/>
    <w:rsid w:val="00CD374B"/>
    <w:rPr>
      <w:rFonts w:ascii="Calibri" w:eastAsia="Calibri" w:hAnsi="Calibri" w:cs="Calibri"/>
      <w:sz w:val="24"/>
      <w:szCs w:val="24"/>
    </w:rPr>
  </w:style>
  <w:style w:type="paragraph" w:styleId="Onderwerpvanopmerking">
    <w:name w:val="annotation subject"/>
    <w:basedOn w:val="Tekstopmerking"/>
    <w:next w:val="Tekstopmerking"/>
    <w:link w:val="OnderwerpvanopmerkingChar"/>
    <w:uiPriority w:val="99"/>
    <w:semiHidden/>
    <w:unhideWhenUsed/>
    <w:rsid w:val="00CD374B"/>
    <w:rPr>
      <w:b/>
      <w:bCs/>
      <w:sz w:val="20"/>
      <w:szCs w:val="20"/>
    </w:rPr>
  </w:style>
  <w:style w:type="character" w:customStyle="1" w:styleId="OnderwerpvanopmerkingChar">
    <w:name w:val="Onderwerp van opmerking Char"/>
    <w:link w:val="Onderwerpvanopmerking"/>
    <w:uiPriority w:val="99"/>
    <w:semiHidden/>
    <w:rsid w:val="00CD374B"/>
    <w:rPr>
      <w:rFonts w:ascii="Calibri" w:eastAsia="Calibri" w:hAnsi="Calibri" w:cs="Calibri"/>
      <w:b/>
      <w:bCs/>
      <w:sz w:val="24"/>
      <w:szCs w:val="24"/>
    </w:rPr>
  </w:style>
  <w:style w:type="paragraph" w:styleId="Lijstalinea">
    <w:name w:val="List Paragraph"/>
    <w:basedOn w:val="Standaard"/>
    <w:uiPriority w:val="34"/>
    <w:qFormat/>
    <w:rsid w:val="00660008"/>
    <w:pPr>
      <w:suppressAutoHyphens w:val="0"/>
      <w:spacing w:after="0" w:line="240" w:lineRule="auto"/>
      <w:ind w:left="720"/>
      <w:contextualSpacing/>
    </w:pPr>
    <w:rPr>
      <w:rFonts w:asciiTheme="minorHAnsi" w:eastAsiaTheme="minorEastAsia" w:hAnsiTheme="minorHAnsi" w:cstheme="minorBidi"/>
      <w:sz w:val="24"/>
      <w:szCs w:val="24"/>
    </w:rPr>
  </w:style>
  <w:style w:type="character" w:customStyle="1" w:styleId="apple-converted-space">
    <w:name w:val="apple-converted-space"/>
    <w:basedOn w:val="Standaardalinea-lettertype"/>
    <w:rsid w:val="00103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ard">
    <w:name w:val="Normal"/>
    <w:qFormat/>
    <w:pPr>
      <w:suppressAutoHyphens/>
      <w:spacing w:after="200" w:line="276" w:lineRule="auto"/>
    </w:pPr>
    <w:rPr>
      <w:rFonts w:ascii="Calibri" w:eastAsia="Calibri" w:hAnsi="Calibri" w:cs="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style>
  <w:style w:type="character" w:customStyle="1" w:styleId="VoettekstChar">
    <w:name w:val="Voettekst Char"/>
    <w:basedOn w:val="Standaardalinea-lettertype"/>
    <w:uiPriority w:val="99"/>
  </w:style>
  <w:style w:type="character" w:customStyle="1" w:styleId="BallontekstChar">
    <w:name w:val="Ballontekst Char"/>
    <w:rPr>
      <w:rFonts w:ascii="Tahoma" w:hAnsi="Tahoma" w:cs="Tahoma"/>
      <w:sz w:val="16"/>
      <w:szCs w:val="16"/>
    </w:rPr>
  </w:style>
  <w:style w:type="paragraph" w:customStyle="1" w:styleId="Kop">
    <w:name w:val="Kop"/>
    <w:basedOn w:val="Standaard"/>
    <w:next w:val="Plattetekst"/>
    <w:pPr>
      <w:keepNext/>
      <w:spacing w:before="240" w:after="120"/>
    </w:pPr>
    <w:rPr>
      <w:rFonts w:ascii="Arial" w:eastAsia="MS Mincho" w:hAnsi="Arial" w:cs="Tahoma"/>
      <w:sz w:val="28"/>
      <w:szCs w:val="28"/>
    </w:rPr>
  </w:style>
  <w:style w:type="paragraph" w:styleId="Plattetekst">
    <w:name w:val="Body Text"/>
    <w:basedOn w:val="Standaard"/>
    <w:pPr>
      <w:spacing w:after="120"/>
    </w:pPr>
  </w:style>
  <w:style w:type="paragraph" w:styleId="Lijst">
    <w:name w:val="List"/>
    <w:basedOn w:val="Plattetekst"/>
    <w:rPr>
      <w:rFonts w:ascii="Arial" w:hAnsi="Arial" w:cs="Tahoma"/>
    </w:rPr>
  </w:style>
  <w:style w:type="paragraph" w:styleId="Bijschrift">
    <w:name w:val="caption"/>
    <w:basedOn w:val="Standaard"/>
    <w:qFormat/>
    <w:pPr>
      <w:suppressLineNumbers/>
      <w:spacing w:before="120" w:after="120"/>
    </w:pPr>
    <w:rPr>
      <w:rFonts w:ascii="Arial" w:hAnsi="Arial" w:cs="Tahoma"/>
      <w:i/>
      <w:iCs/>
      <w:sz w:val="18"/>
      <w:szCs w:val="24"/>
    </w:rPr>
  </w:style>
  <w:style w:type="paragraph" w:customStyle="1" w:styleId="Index">
    <w:name w:val="Index"/>
    <w:basedOn w:val="Standaard"/>
    <w:pPr>
      <w:suppressLineNumbers/>
    </w:pPr>
    <w:rPr>
      <w:rFonts w:ascii="Arial" w:hAnsi="Arial" w:cs="Tahoma"/>
      <w:sz w:val="18"/>
    </w:rPr>
  </w:style>
  <w:style w:type="paragraph" w:styleId="Koptekst">
    <w:name w:val="header"/>
    <w:basedOn w:val="Standaard"/>
    <w:pPr>
      <w:tabs>
        <w:tab w:val="center" w:pos="4536"/>
        <w:tab w:val="right" w:pos="9072"/>
      </w:tabs>
      <w:spacing w:after="0" w:line="240" w:lineRule="auto"/>
    </w:pPr>
  </w:style>
  <w:style w:type="paragraph" w:styleId="Voettekst">
    <w:name w:val="footer"/>
    <w:basedOn w:val="Standaard"/>
    <w:uiPriority w:val="99"/>
    <w:pPr>
      <w:tabs>
        <w:tab w:val="center" w:pos="4536"/>
        <w:tab w:val="right" w:pos="9072"/>
      </w:tabs>
      <w:spacing w:after="0" w:line="240" w:lineRule="auto"/>
    </w:pPr>
  </w:style>
  <w:style w:type="paragraph" w:styleId="Ballontekst">
    <w:name w:val="Balloon Text"/>
    <w:basedOn w:val="Standaard"/>
    <w:pPr>
      <w:spacing w:after="0" w:line="240" w:lineRule="auto"/>
    </w:pPr>
    <w:rPr>
      <w:rFonts w:ascii="Tahoma" w:hAnsi="Tahoma" w:cs="Tahoma"/>
      <w:sz w:val="16"/>
      <w:szCs w:val="16"/>
    </w:rPr>
  </w:style>
  <w:style w:type="paragraph" w:styleId="Geenafstand">
    <w:name w:val="No Spacing"/>
    <w:uiPriority w:val="1"/>
    <w:qFormat/>
    <w:rsid w:val="00A24D03"/>
    <w:rPr>
      <w:rFonts w:ascii="Calibri" w:eastAsia="Calibri" w:hAnsi="Calibri"/>
      <w:sz w:val="22"/>
      <w:szCs w:val="22"/>
      <w:lang w:eastAsia="en-US"/>
    </w:rPr>
  </w:style>
  <w:style w:type="character" w:styleId="Hyperlink">
    <w:name w:val="Hyperlink"/>
    <w:uiPriority w:val="99"/>
    <w:unhideWhenUsed/>
    <w:rsid w:val="0079786E"/>
    <w:rPr>
      <w:color w:val="0000FF"/>
      <w:u w:val="single"/>
    </w:rPr>
  </w:style>
  <w:style w:type="character" w:styleId="Verwijzingopmerking">
    <w:name w:val="annotation reference"/>
    <w:uiPriority w:val="99"/>
    <w:semiHidden/>
    <w:unhideWhenUsed/>
    <w:rsid w:val="00CD374B"/>
    <w:rPr>
      <w:sz w:val="18"/>
      <w:szCs w:val="18"/>
    </w:rPr>
  </w:style>
  <w:style w:type="paragraph" w:styleId="Tekstopmerking">
    <w:name w:val="annotation text"/>
    <w:basedOn w:val="Standaard"/>
    <w:link w:val="TekstopmerkingChar"/>
    <w:uiPriority w:val="99"/>
    <w:semiHidden/>
    <w:unhideWhenUsed/>
    <w:rsid w:val="00CD374B"/>
    <w:rPr>
      <w:sz w:val="24"/>
      <w:szCs w:val="24"/>
    </w:rPr>
  </w:style>
  <w:style w:type="character" w:customStyle="1" w:styleId="TekstopmerkingChar">
    <w:name w:val="Tekst opmerking Char"/>
    <w:link w:val="Tekstopmerking"/>
    <w:uiPriority w:val="99"/>
    <w:semiHidden/>
    <w:rsid w:val="00CD374B"/>
    <w:rPr>
      <w:rFonts w:ascii="Calibri" w:eastAsia="Calibri" w:hAnsi="Calibri" w:cs="Calibri"/>
      <w:sz w:val="24"/>
      <w:szCs w:val="24"/>
    </w:rPr>
  </w:style>
  <w:style w:type="paragraph" w:styleId="Onderwerpvanopmerking">
    <w:name w:val="annotation subject"/>
    <w:basedOn w:val="Tekstopmerking"/>
    <w:next w:val="Tekstopmerking"/>
    <w:link w:val="OnderwerpvanopmerkingChar"/>
    <w:uiPriority w:val="99"/>
    <w:semiHidden/>
    <w:unhideWhenUsed/>
    <w:rsid w:val="00CD374B"/>
    <w:rPr>
      <w:b/>
      <w:bCs/>
      <w:sz w:val="20"/>
      <w:szCs w:val="20"/>
    </w:rPr>
  </w:style>
  <w:style w:type="character" w:customStyle="1" w:styleId="OnderwerpvanopmerkingChar">
    <w:name w:val="Onderwerp van opmerking Char"/>
    <w:link w:val="Onderwerpvanopmerking"/>
    <w:uiPriority w:val="99"/>
    <w:semiHidden/>
    <w:rsid w:val="00CD374B"/>
    <w:rPr>
      <w:rFonts w:ascii="Calibri" w:eastAsia="Calibri" w:hAnsi="Calibri" w:cs="Calibri"/>
      <w:b/>
      <w:bCs/>
      <w:sz w:val="24"/>
      <w:szCs w:val="24"/>
    </w:rPr>
  </w:style>
  <w:style w:type="paragraph" w:styleId="Lijstalinea">
    <w:name w:val="List Paragraph"/>
    <w:basedOn w:val="Standaard"/>
    <w:uiPriority w:val="34"/>
    <w:qFormat/>
    <w:rsid w:val="00660008"/>
    <w:pPr>
      <w:suppressAutoHyphens w:val="0"/>
      <w:spacing w:after="0" w:line="240" w:lineRule="auto"/>
      <w:ind w:left="720"/>
      <w:contextualSpacing/>
    </w:pPr>
    <w:rPr>
      <w:rFonts w:asciiTheme="minorHAnsi" w:eastAsiaTheme="minorEastAsia" w:hAnsiTheme="minorHAnsi" w:cstheme="minorBidi"/>
      <w:sz w:val="24"/>
      <w:szCs w:val="24"/>
    </w:rPr>
  </w:style>
  <w:style w:type="character" w:customStyle="1" w:styleId="apple-converted-space">
    <w:name w:val="apple-converted-space"/>
    <w:basedOn w:val="Standaardalinea-lettertype"/>
    <w:rsid w:val="00103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0993">
      <w:bodyDiv w:val="1"/>
      <w:marLeft w:val="0"/>
      <w:marRight w:val="0"/>
      <w:marTop w:val="0"/>
      <w:marBottom w:val="0"/>
      <w:divBdr>
        <w:top w:val="none" w:sz="0" w:space="0" w:color="auto"/>
        <w:left w:val="none" w:sz="0" w:space="0" w:color="auto"/>
        <w:bottom w:val="none" w:sz="0" w:space="0" w:color="auto"/>
        <w:right w:val="none" w:sz="0" w:space="0" w:color="auto"/>
      </w:divBdr>
    </w:div>
    <w:div w:id="1801142613">
      <w:bodyDiv w:val="1"/>
      <w:marLeft w:val="0"/>
      <w:marRight w:val="0"/>
      <w:marTop w:val="0"/>
      <w:marBottom w:val="0"/>
      <w:divBdr>
        <w:top w:val="none" w:sz="0" w:space="0" w:color="auto"/>
        <w:left w:val="none" w:sz="0" w:space="0" w:color="auto"/>
        <w:bottom w:val="none" w:sz="0" w:space="0" w:color="auto"/>
        <w:right w:val="none" w:sz="0" w:space="0" w:color="auto"/>
      </w:divBdr>
      <w:divsChild>
        <w:div w:id="1380743020">
          <w:marLeft w:val="0"/>
          <w:marRight w:val="0"/>
          <w:marTop w:val="0"/>
          <w:marBottom w:val="0"/>
          <w:divBdr>
            <w:top w:val="none" w:sz="0" w:space="0" w:color="auto"/>
            <w:left w:val="none" w:sz="0" w:space="0" w:color="auto"/>
            <w:bottom w:val="none" w:sz="0" w:space="0" w:color="auto"/>
            <w:right w:val="none" w:sz="0" w:space="0" w:color="auto"/>
          </w:divBdr>
        </w:div>
        <w:div w:id="116143642">
          <w:marLeft w:val="0"/>
          <w:marRight w:val="0"/>
          <w:marTop w:val="0"/>
          <w:marBottom w:val="0"/>
          <w:divBdr>
            <w:top w:val="none" w:sz="0" w:space="0" w:color="auto"/>
            <w:left w:val="none" w:sz="0" w:space="0" w:color="auto"/>
            <w:bottom w:val="none" w:sz="0" w:space="0" w:color="auto"/>
            <w:right w:val="none" w:sz="0" w:space="0" w:color="auto"/>
          </w:divBdr>
        </w:div>
        <w:div w:id="580329845">
          <w:marLeft w:val="0"/>
          <w:marRight w:val="0"/>
          <w:marTop w:val="0"/>
          <w:marBottom w:val="0"/>
          <w:divBdr>
            <w:top w:val="none" w:sz="0" w:space="0" w:color="auto"/>
            <w:left w:val="none" w:sz="0" w:space="0" w:color="auto"/>
            <w:bottom w:val="none" w:sz="0" w:space="0" w:color="auto"/>
            <w:right w:val="none" w:sz="0" w:space="0" w:color="auto"/>
          </w:divBdr>
        </w:div>
        <w:div w:id="144049199">
          <w:marLeft w:val="0"/>
          <w:marRight w:val="0"/>
          <w:marTop w:val="0"/>
          <w:marBottom w:val="0"/>
          <w:divBdr>
            <w:top w:val="none" w:sz="0" w:space="0" w:color="auto"/>
            <w:left w:val="none" w:sz="0" w:space="0" w:color="auto"/>
            <w:bottom w:val="none" w:sz="0" w:space="0" w:color="auto"/>
            <w:right w:val="none" w:sz="0" w:space="0" w:color="auto"/>
          </w:divBdr>
        </w:div>
        <w:div w:id="371614172">
          <w:marLeft w:val="0"/>
          <w:marRight w:val="0"/>
          <w:marTop w:val="0"/>
          <w:marBottom w:val="0"/>
          <w:divBdr>
            <w:top w:val="none" w:sz="0" w:space="0" w:color="auto"/>
            <w:left w:val="none" w:sz="0" w:space="0" w:color="auto"/>
            <w:bottom w:val="none" w:sz="0" w:space="0" w:color="auto"/>
            <w:right w:val="none" w:sz="0" w:space="0" w:color="auto"/>
          </w:divBdr>
        </w:div>
        <w:div w:id="1512916378">
          <w:marLeft w:val="0"/>
          <w:marRight w:val="0"/>
          <w:marTop w:val="0"/>
          <w:marBottom w:val="0"/>
          <w:divBdr>
            <w:top w:val="none" w:sz="0" w:space="0" w:color="auto"/>
            <w:left w:val="none" w:sz="0" w:space="0" w:color="auto"/>
            <w:bottom w:val="none" w:sz="0" w:space="0" w:color="auto"/>
            <w:right w:val="none" w:sz="0" w:space="0" w:color="auto"/>
          </w:divBdr>
        </w:div>
        <w:div w:id="1118372319">
          <w:marLeft w:val="0"/>
          <w:marRight w:val="0"/>
          <w:marTop w:val="0"/>
          <w:marBottom w:val="0"/>
          <w:divBdr>
            <w:top w:val="none" w:sz="0" w:space="0" w:color="auto"/>
            <w:left w:val="none" w:sz="0" w:space="0" w:color="auto"/>
            <w:bottom w:val="none" w:sz="0" w:space="0" w:color="auto"/>
            <w:right w:val="none" w:sz="0" w:space="0" w:color="auto"/>
          </w:divBdr>
        </w:div>
        <w:div w:id="1317762750">
          <w:marLeft w:val="0"/>
          <w:marRight w:val="0"/>
          <w:marTop w:val="0"/>
          <w:marBottom w:val="0"/>
          <w:divBdr>
            <w:top w:val="none" w:sz="0" w:space="0" w:color="auto"/>
            <w:left w:val="none" w:sz="0" w:space="0" w:color="auto"/>
            <w:bottom w:val="none" w:sz="0" w:space="0" w:color="auto"/>
            <w:right w:val="none" w:sz="0" w:space="0" w:color="auto"/>
          </w:divBdr>
        </w:div>
        <w:div w:id="1867406690">
          <w:marLeft w:val="0"/>
          <w:marRight w:val="0"/>
          <w:marTop w:val="0"/>
          <w:marBottom w:val="0"/>
          <w:divBdr>
            <w:top w:val="none" w:sz="0" w:space="0" w:color="auto"/>
            <w:left w:val="none" w:sz="0" w:space="0" w:color="auto"/>
            <w:bottom w:val="none" w:sz="0" w:space="0" w:color="auto"/>
            <w:right w:val="none" w:sz="0" w:space="0" w:color="auto"/>
          </w:divBdr>
        </w:div>
        <w:div w:id="175002114">
          <w:marLeft w:val="0"/>
          <w:marRight w:val="0"/>
          <w:marTop w:val="0"/>
          <w:marBottom w:val="0"/>
          <w:divBdr>
            <w:top w:val="none" w:sz="0" w:space="0" w:color="auto"/>
            <w:left w:val="none" w:sz="0" w:space="0" w:color="auto"/>
            <w:bottom w:val="none" w:sz="0" w:space="0" w:color="auto"/>
            <w:right w:val="none" w:sz="0" w:space="0" w:color="auto"/>
          </w:divBdr>
        </w:div>
        <w:div w:id="714893941">
          <w:marLeft w:val="0"/>
          <w:marRight w:val="0"/>
          <w:marTop w:val="0"/>
          <w:marBottom w:val="0"/>
          <w:divBdr>
            <w:top w:val="none" w:sz="0" w:space="0" w:color="auto"/>
            <w:left w:val="none" w:sz="0" w:space="0" w:color="auto"/>
            <w:bottom w:val="none" w:sz="0" w:space="0" w:color="auto"/>
            <w:right w:val="none" w:sz="0" w:space="0" w:color="auto"/>
          </w:divBdr>
        </w:div>
        <w:div w:id="1145927175">
          <w:marLeft w:val="0"/>
          <w:marRight w:val="0"/>
          <w:marTop w:val="0"/>
          <w:marBottom w:val="0"/>
          <w:divBdr>
            <w:top w:val="none" w:sz="0" w:space="0" w:color="auto"/>
            <w:left w:val="none" w:sz="0" w:space="0" w:color="auto"/>
            <w:bottom w:val="none" w:sz="0" w:space="0" w:color="auto"/>
            <w:right w:val="none" w:sz="0" w:space="0" w:color="auto"/>
          </w:divBdr>
        </w:div>
        <w:div w:id="575676262">
          <w:marLeft w:val="0"/>
          <w:marRight w:val="0"/>
          <w:marTop w:val="0"/>
          <w:marBottom w:val="0"/>
          <w:divBdr>
            <w:top w:val="none" w:sz="0" w:space="0" w:color="auto"/>
            <w:left w:val="none" w:sz="0" w:space="0" w:color="auto"/>
            <w:bottom w:val="none" w:sz="0" w:space="0" w:color="auto"/>
            <w:right w:val="none" w:sz="0" w:space="0" w:color="auto"/>
          </w:divBdr>
        </w:div>
        <w:div w:id="371735182">
          <w:marLeft w:val="0"/>
          <w:marRight w:val="0"/>
          <w:marTop w:val="0"/>
          <w:marBottom w:val="0"/>
          <w:divBdr>
            <w:top w:val="none" w:sz="0" w:space="0" w:color="auto"/>
            <w:left w:val="none" w:sz="0" w:space="0" w:color="auto"/>
            <w:bottom w:val="none" w:sz="0" w:space="0" w:color="auto"/>
            <w:right w:val="none" w:sz="0" w:space="0" w:color="auto"/>
          </w:divBdr>
        </w:div>
      </w:divsChild>
    </w:div>
    <w:div w:id="195724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ut.schonewille@christenunie.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py.boschma@gouda.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Links>
    <vt:vector size="6" baseType="variant">
      <vt:variant>
        <vt:i4>2359417</vt:i4>
      </vt:variant>
      <vt:variant>
        <vt:i4>5135</vt:i4>
      </vt:variant>
      <vt:variant>
        <vt:i4>1025</vt:i4>
      </vt:variant>
      <vt:variant>
        <vt:i4>1</vt:i4>
      </vt:variant>
      <vt:variant>
        <vt:lpwstr>Logo ChristenUnie Gouda 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wout@jeugdwerk.info</dc:creator>
  <cp:lastModifiedBy>boris</cp:lastModifiedBy>
  <cp:revision>2</cp:revision>
  <cp:lastPrinted>2010-06-24T13:30:00Z</cp:lastPrinted>
  <dcterms:created xsi:type="dcterms:W3CDTF">2016-06-29T20:36:00Z</dcterms:created>
  <dcterms:modified xsi:type="dcterms:W3CDTF">2016-06-29T20:36:00Z</dcterms:modified>
</cp:coreProperties>
</file>